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31" w:rsidRPr="00F80A31" w:rsidRDefault="00F80A31" w:rsidP="00F80A31">
      <w:pPr>
        <w:jc w:val="center"/>
        <w:rPr>
          <w:b/>
          <w:sz w:val="28"/>
          <w:szCs w:val="28"/>
          <w:u w:val="single"/>
          <w:lang w:val="el-GR"/>
        </w:rPr>
      </w:pPr>
      <w:r w:rsidRPr="00F80A31">
        <w:rPr>
          <w:b/>
          <w:sz w:val="28"/>
          <w:szCs w:val="28"/>
          <w:u w:val="single"/>
          <w:lang w:val="el-GR"/>
        </w:rPr>
        <w:t>1η Απριλίου 1955</w:t>
      </w:r>
    </w:p>
    <w:p w:rsidR="00F80A31" w:rsidRPr="00F80A31" w:rsidRDefault="00F80A31" w:rsidP="00F80A31">
      <w:pPr>
        <w:spacing w:after="0"/>
        <w:jc w:val="both"/>
        <w:rPr>
          <w:sz w:val="24"/>
          <w:szCs w:val="24"/>
          <w:lang w:val="el-G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9D64642" wp14:editId="1C521F74">
            <wp:simplePos x="0" y="0"/>
            <wp:positionH relativeFrom="column">
              <wp:posOffset>28575</wp:posOffset>
            </wp:positionH>
            <wp:positionV relativeFrom="paragraph">
              <wp:posOffset>54610</wp:posOffset>
            </wp:positionV>
            <wp:extent cx="201930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96" y="21227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08" t="37259" r="21795" b="42508"/>
                    <a:stretch/>
                  </pic:blipFill>
                  <pic:spPr bwMode="auto">
                    <a:xfrm>
                      <a:off x="0" y="0"/>
                      <a:ext cx="2019300" cy="139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80A31">
        <w:rPr>
          <w:sz w:val="24"/>
          <w:szCs w:val="24"/>
          <w:lang w:val="el-GR"/>
        </w:rPr>
        <w:t>Η πρώτη τ’ Απρίλη είναι για μας τους Έλληνες της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Κύπρου η πιο μεγάλη εθνική γιορτή. Τη μέρα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αυτή, το 1955, οι Έλληνες της Κύπρου ξεκίνησαν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τον αγώνα τους για τη λευτεριά του νησιού μας.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Πολλές φορές οι Κύπριοι ζήτησαν από τους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Άγγλους κυβερνήτες του νησιού να τους δώσουν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τη λευτεριά τους. Οι Άγγλοι όμως έλεγαν «όχι».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Ήθελαν να μείνει η Κύπρος για πάντα αποικία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τους.</w:t>
      </w:r>
      <w:r w:rsidRPr="00F80A31">
        <w:rPr>
          <w:sz w:val="24"/>
          <w:szCs w:val="24"/>
          <w:lang w:val="el-GR"/>
        </w:rPr>
        <w:t xml:space="preserve"> </w:t>
      </w:r>
    </w:p>
    <w:p w:rsidR="00F80A31" w:rsidRPr="00F80A31" w:rsidRDefault="00F80A31" w:rsidP="00F80A31">
      <w:pPr>
        <w:jc w:val="both"/>
        <w:rPr>
          <w:sz w:val="24"/>
          <w:szCs w:val="24"/>
          <w:lang w:val="el-GR"/>
        </w:rPr>
      </w:pPr>
      <w:r w:rsidRPr="00F80A31">
        <w:rPr>
          <w:sz w:val="24"/>
          <w:szCs w:val="24"/>
          <w:lang w:val="el-GR"/>
        </w:rPr>
        <w:t>οι Κύπριοι ζήτησαν από τους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Άγγλους κυβερνήτες του νησιού να τους δώσουν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τη λευτεριά τους. Οι Άγγλοι όμως έλεγαν «όχι».</w:t>
      </w:r>
    </w:p>
    <w:p w:rsidR="00F80A31" w:rsidRPr="00F80A31" w:rsidRDefault="00F80A31" w:rsidP="00F80A31">
      <w:pPr>
        <w:jc w:val="both"/>
        <w:rPr>
          <w:sz w:val="24"/>
          <w:szCs w:val="24"/>
          <w:lang w:val="el-GR"/>
        </w:rPr>
      </w:pPr>
      <w:r w:rsidRPr="00F80A31">
        <w:rPr>
          <w:sz w:val="24"/>
          <w:szCs w:val="24"/>
          <w:lang w:val="el-GR"/>
        </w:rPr>
        <w:t>Τότε οι Έλληνες της Κύπρου αποφάσισαν να πάρουν τη λευτεριά με το σπαθί τους, με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τα όπλα, όπως έκαναν και οι Έλληνες το 1821. Αρχηγοί του απελευθερωτικού αγώνα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ήταν ο Αρχιεπίσκοπος Μακάριος ο Γ΄ και ο στρατηγός Γεώργιος Γρίβας Διγενής.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Ίδρυσαν τη μυστική οργάνωση Ε.Ο.Κ.Α. Τα παλικάρια της Ε.Ο.Κ.Α. μάζευαν όπλα,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έφτιαχναν κρησφύγετα, μάθαιναν να πολεμούν.</w:t>
      </w:r>
      <w:r w:rsidRPr="00F80A31">
        <w:rPr>
          <w:sz w:val="24"/>
          <w:szCs w:val="24"/>
          <w:lang w:val="el-GR"/>
        </w:rPr>
        <w:t xml:space="preserve"> </w:t>
      </w:r>
    </w:p>
    <w:p w:rsidR="00F80A31" w:rsidRPr="00F80A31" w:rsidRDefault="00F80A31" w:rsidP="00F80A31">
      <w:pPr>
        <w:jc w:val="both"/>
        <w:rPr>
          <w:sz w:val="24"/>
          <w:szCs w:val="24"/>
          <w:lang w:val="el-GR"/>
        </w:rPr>
      </w:pPr>
      <w:r w:rsidRPr="00F80A31">
        <w:rPr>
          <w:sz w:val="24"/>
          <w:szCs w:val="24"/>
          <w:lang w:val="el-GR"/>
        </w:rPr>
        <w:t>Όταν όλα ήταν έτοιμα, δόθηκε το σύνθημα για να ξεκινήσει ο μεγάλος αγώνας. Τα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ξημερώματα της 1</w:t>
      </w:r>
      <w:r w:rsidRPr="00F80A31">
        <w:rPr>
          <w:sz w:val="24"/>
          <w:szCs w:val="24"/>
          <w:vertAlign w:val="superscript"/>
          <w:lang w:val="el-GR"/>
        </w:rPr>
        <w:t>ης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 xml:space="preserve"> τ’ Απρίλη 1955, ο κόσμος ξύπνησε από τις εκρήξεις των βομβών.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Οι λεβέντες της Ε.Ο.Κ.Α. ξεκινούσαν τον δύσκολο αγώνα για τη λευτεριά της Κύπρου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μας.</w:t>
      </w:r>
    </w:p>
    <w:p w:rsidR="00F80A31" w:rsidRPr="00F80A31" w:rsidRDefault="00F80A31" w:rsidP="00F80A31">
      <w:pPr>
        <w:jc w:val="both"/>
        <w:rPr>
          <w:sz w:val="24"/>
          <w:szCs w:val="24"/>
          <w:lang w:val="el-GR"/>
        </w:rPr>
      </w:pPr>
      <w:r w:rsidRPr="00F80A31">
        <w:rPr>
          <w:sz w:val="24"/>
          <w:szCs w:val="24"/>
          <w:lang w:val="el-GR"/>
        </w:rPr>
        <w:t>Οι Άγγλοι είχαν πολλά όπλα και καλά γυμνασμένο στρατό. Οι αγωνιστές μας ήταν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σχεδόν άοπλοι. Είχαν όμως θάρρος και πίστη στον σκοπό του αγώνα μας. Πολεμούσαν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για τη λευτεριά του τόπου τους. Αντίθετα οι Άγγλοι πολεμούσαν για να κρατήσουν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σκλαβωμένο έναν περήφανο λαό.</w:t>
      </w:r>
      <w:r w:rsidRPr="00F80A31">
        <w:rPr>
          <w:sz w:val="24"/>
          <w:szCs w:val="24"/>
          <w:lang w:val="el-GR"/>
        </w:rPr>
        <w:t xml:space="preserve"> </w:t>
      </w:r>
    </w:p>
    <w:p w:rsidR="00F80A31" w:rsidRPr="00F80A31" w:rsidRDefault="00F80A31" w:rsidP="00F80A31">
      <w:pPr>
        <w:jc w:val="both"/>
        <w:rPr>
          <w:sz w:val="24"/>
          <w:szCs w:val="24"/>
          <w:lang w:val="el-GR"/>
        </w:rPr>
      </w:pPr>
      <w:r w:rsidRPr="00F80A31">
        <w:rPr>
          <w:sz w:val="24"/>
          <w:szCs w:val="24"/>
          <w:lang w:val="el-GR"/>
        </w:rPr>
        <w:t>Όσο περνούσε ο καιρός, ο αγώνας φούντωνε παντού. Στις πόλεις, στα χωριά, στα βουνά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και στους κάμπους. Τα παλικάρια μας έστηναν ενέδρες στους Άγγλους στρατιώτες.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Ανατίναζαν με βόμβες τ’ αυτοκίνητά τους. Στα βουνά γίνονταν σκληρές μάχες. Στις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πόλεις οι μαθητές οργάνωναν διαδηλώσεις.</w:t>
      </w:r>
    </w:p>
    <w:p w:rsidR="00F80A31" w:rsidRPr="00F80A31" w:rsidRDefault="00F80A31" w:rsidP="00F80A31">
      <w:pPr>
        <w:jc w:val="both"/>
        <w:rPr>
          <w:sz w:val="24"/>
          <w:szCs w:val="24"/>
          <w:lang w:val="el-GR"/>
        </w:rPr>
      </w:pP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Οι Άγγλοι προσπάθησαν να σταματήσουν με κάθε τρόπο τον αγώνα της Ε.Ο.Κ.Α.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 xml:space="preserve">Έκαναν μεγάλα κρατητήρια στην </w:t>
      </w:r>
      <w:proofErr w:type="spellStart"/>
      <w:r w:rsidRPr="00F80A31">
        <w:rPr>
          <w:sz w:val="24"/>
          <w:szCs w:val="24"/>
          <w:lang w:val="el-GR"/>
        </w:rPr>
        <w:t>Πύλα</w:t>
      </w:r>
      <w:proofErr w:type="spellEnd"/>
      <w:r w:rsidRPr="00F80A31">
        <w:rPr>
          <w:sz w:val="24"/>
          <w:szCs w:val="24"/>
          <w:lang w:val="el-GR"/>
        </w:rPr>
        <w:t xml:space="preserve">, την </w:t>
      </w:r>
      <w:proofErr w:type="spellStart"/>
      <w:r w:rsidRPr="00F80A31">
        <w:rPr>
          <w:sz w:val="24"/>
          <w:szCs w:val="24"/>
          <w:lang w:val="el-GR"/>
        </w:rPr>
        <w:t>Κοκκινοτριμιθιά</w:t>
      </w:r>
      <w:proofErr w:type="spellEnd"/>
      <w:r w:rsidRPr="00F80A31">
        <w:rPr>
          <w:sz w:val="24"/>
          <w:szCs w:val="24"/>
          <w:lang w:val="el-GR"/>
        </w:rPr>
        <w:t xml:space="preserve"> και αλλού. Μέσα σ’ αυτά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έκλεισαν πολλούς αγωνιστές. Σ΄ αυτούς τους χώρους έγιναν πολλά απάνθρωπα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βασανιστήρια εις βάρος Κυπρίων αγωνιστών. Αρκετοί καταδικάστηκαν σε πολύχρονες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 xml:space="preserve">φυλακίσεις και μερικοί αγωνιστές απαγχονίστηκαν όπως ο </w:t>
      </w:r>
      <w:proofErr w:type="spellStart"/>
      <w:r w:rsidRPr="00F80A31">
        <w:rPr>
          <w:sz w:val="24"/>
          <w:szCs w:val="24"/>
          <w:lang w:val="el-GR"/>
        </w:rPr>
        <w:t>Καραολής</w:t>
      </w:r>
      <w:proofErr w:type="spellEnd"/>
      <w:r w:rsidRPr="00F80A31">
        <w:rPr>
          <w:sz w:val="24"/>
          <w:szCs w:val="24"/>
          <w:lang w:val="el-GR"/>
        </w:rPr>
        <w:t xml:space="preserve">, ο </w:t>
      </w:r>
      <w:proofErr w:type="spellStart"/>
      <w:r w:rsidRPr="00F80A31">
        <w:rPr>
          <w:sz w:val="24"/>
          <w:szCs w:val="24"/>
          <w:lang w:val="el-GR"/>
        </w:rPr>
        <w:t>Πατάτσος</w:t>
      </w:r>
      <w:proofErr w:type="spellEnd"/>
      <w:r w:rsidRPr="00F80A31">
        <w:rPr>
          <w:sz w:val="24"/>
          <w:szCs w:val="24"/>
          <w:lang w:val="el-GR"/>
        </w:rPr>
        <w:t>, ο</w:t>
      </w:r>
      <w:r w:rsidRPr="00F80A31">
        <w:rPr>
          <w:sz w:val="24"/>
          <w:szCs w:val="24"/>
          <w:lang w:val="el-GR"/>
        </w:rPr>
        <w:t xml:space="preserve"> </w:t>
      </w:r>
      <w:proofErr w:type="spellStart"/>
      <w:r w:rsidRPr="00F80A31">
        <w:rPr>
          <w:sz w:val="24"/>
          <w:szCs w:val="24"/>
          <w:lang w:val="el-GR"/>
        </w:rPr>
        <w:t>Παλληκαρίδης</w:t>
      </w:r>
      <w:proofErr w:type="spellEnd"/>
      <w:r w:rsidRPr="00F80A31">
        <w:rPr>
          <w:sz w:val="24"/>
          <w:szCs w:val="24"/>
          <w:lang w:val="el-GR"/>
        </w:rPr>
        <w:t xml:space="preserve"> και άλλοι.</w:t>
      </w:r>
      <w:r w:rsidRPr="00F80A31">
        <w:rPr>
          <w:sz w:val="24"/>
          <w:szCs w:val="24"/>
          <w:lang w:val="el-GR"/>
        </w:rPr>
        <w:t xml:space="preserve"> </w:t>
      </w:r>
    </w:p>
    <w:p w:rsidR="00F80A31" w:rsidRPr="00F80A31" w:rsidRDefault="00F80A31" w:rsidP="00F80A31">
      <w:pPr>
        <w:jc w:val="both"/>
        <w:rPr>
          <w:sz w:val="24"/>
          <w:szCs w:val="24"/>
          <w:lang w:val="el-GR"/>
        </w:rPr>
      </w:pPr>
      <w:r w:rsidRPr="00F80A31">
        <w:rPr>
          <w:sz w:val="24"/>
          <w:szCs w:val="24"/>
          <w:lang w:val="el-GR"/>
        </w:rPr>
        <w:t>Στα χωριά και στις πόλεις έβαζαν τους κατοίκους «</w:t>
      </w:r>
      <w:proofErr w:type="spellStart"/>
      <w:r w:rsidRPr="00F80A31">
        <w:rPr>
          <w:sz w:val="24"/>
          <w:szCs w:val="24"/>
          <w:lang w:val="el-GR"/>
        </w:rPr>
        <w:t>κέρφιου</w:t>
      </w:r>
      <w:proofErr w:type="spellEnd"/>
      <w:r w:rsidRPr="00F80A31">
        <w:rPr>
          <w:sz w:val="24"/>
          <w:szCs w:val="24"/>
          <w:lang w:val="el-GR"/>
        </w:rPr>
        <w:t>». Για μέρες ολόκληρες δεν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επέτρεπαν σε κανένα να βγει έξω από το σπίτι του. Παντού έκαναν μπλόκα και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κτυπούσαν με ρόπαλα όσους έβρισκαν μπροστά τους.</w:t>
      </w:r>
      <w:r w:rsidRPr="00F80A31">
        <w:rPr>
          <w:sz w:val="24"/>
          <w:szCs w:val="24"/>
          <w:lang w:val="el-GR"/>
        </w:rPr>
        <w:t xml:space="preserve"> </w:t>
      </w:r>
    </w:p>
    <w:p w:rsidR="00AC5D20" w:rsidRPr="00F80A31" w:rsidRDefault="00F80A31" w:rsidP="00F80A31">
      <w:pPr>
        <w:jc w:val="both"/>
        <w:rPr>
          <w:sz w:val="24"/>
          <w:szCs w:val="24"/>
          <w:lang w:val="el-GR"/>
        </w:rPr>
      </w:pPr>
      <w:r w:rsidRPr="00F80A31">
        <w:rPr>
          <w:sz w:val="24"/>
          <w:szCs w:val="24"/>
          <w:lang w:val="el-GR"/>
        </w:rPr>
        <w:t>Παρ’ όλα αυτά δεν κατάφεραν τίποτα. Οι αγωνιστές πολεμούσαν με μεγαλύτερο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πείσμα. Δεν παραδίνονταν. Προτιμούσαν να πεθάνουν παρά να πέσουν ζωντανοί στα</w:t>
      </w:r>
      <w:r w:rsidRPr="00F80A31">
        <w:rPr>
          <w:sz w:val="24"/>
          <w:szCs w:val="24"/>
          <w:lang w:val="el-GR"/>
        </w:rPr>
        <w:t xml:space="preserve"> </w:t>
      </w:r>
      <w:r w:rsidRPr="00F80A31">
        <w:rPr>
          <w:sz w:val="24"/>
          <w:szCs w:val="24"/>
          <w:lang w:val="el-GR"/>
        </w:rPr>
        <w:t>χέρια των κατακτητών. Η πολυπόθητη στιγμή της ελευθερίας ήρθε το 1959.</w:t>
      </w:r>
      <w:r w:rsidRPr="00F80A31">
        <w:rPr>
          <w:noProof/>
        </w:rPr>
        <w:t xml:space="preserve"> </w:t>
      </w:r>
    </w:p>
    <w:sectPr w:rsidR="00AC5D20" w:rsidRPr="00F8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31"/>
    <w:rsid w:val="00AC5D20"/>
    <w:rsid w:val="00F8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FF0DD-5677-4198-B804-39AD16D2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</dc:creator>
  <cp:keywords/>
  <dc:description/>
  <cp:lastModifiedBy>Minas</cp:lastModifiedBy>
  <cp:revision>1</cp:revision>
  <dcterms:created xsi:type="dcterms:W3CDTF">2020-03-29T16:29:00Z</dcterms:created>
  <dcterms:modified xsi:type="dcterms:W3CDTF">2020-03-29T16:39:00Z</dcterms:modified>
</cp:coreProperties>
</file>